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</w:tblPr>
      <w:tblGrid>
        <w:gridCol w:w="424"/>
        <w:gridCol w:w="2551"/>
        <w:gridCol w:w="12324"/>
      </w:tblGrid>
      <w:tr w:rsidR="00E81386" w:rsidTr="00E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tcW w:w="15299" w:type="dxa"/>
            <w:gridSpan w:val="3"/>
            <w:shd w:val="clear" w:color="auto" w:fill="25646A" w:themeFill="accent2" w:themeFillShade="BF"/>
          </w:tcPr>
          <w:p w:rsidR="00E81386" w:rsidRPr="00E81386" w:rsidRDefault="00E81386" w:rsidP="00561E54">
            <w:pPr>
              <w:rPr>
                <w:rFonts w:ascii="STC Regular" w:hAnsi="STC Regular" w:cs="STC Regular"/>
                <w:color w:val="FFFFFF" w:themeColor="background1"/>
                <w:sz w:val="28"/>
                <w:szCs w:val="28"/>
                <w:rtl/>
              </w:rPr>
            </w:pPr>
            <w:r w:rsidRPr="00E81386">
              <w:rPr>
                <w:rFonts w:ascii="STC Regular" w:hAnsi="STC Regular" w:cs="STC Regular"/>
                <w:color w:val="FFFFFF" w:themeColor="background1"/>
                <w:sz w:val="28"/>
                <w:szCs w:val="28"/>
                <w:rtl/>
              </w:rPr>
              <w:t>المعلومات المطلوبة من الجمعيات العلمية</w:t>
            </w:r>
          </w:p>
        </w:tc>
      </w:tr>
      <w:tr w:rsidR="00E81386" w:rsidTr="00E81386">
        <w:tc>
          <w:tcPr>
            <w:tcW w:w="424" w:type="dxa"/>
            <w:shd w:val="clear" w:color="auto" w:fill="86754D" w:themeFill="text1"/>
          </w:tcPr>
          <w:p w:rsidR="00E81386" w:rsidRPr="002637F8" w:rsidRDefault="00E81386" w:rsidP="00561E54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2551" w:type="dxa"/>
          </w:tcPr>
          <w:p w:rsidR="00E81386" w:rsidRPr="00E81386" w:rsidRDefault="00E81386" w:rsidP="00561E54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E81386"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  <w:t>اسم الجمعية</w:t>
            </w:r>
          </w:p>
        </w:tc>
        <w:tc>
          <w:tcPr>
            <w:tcW w:w="12324" w:type="dxa"/>
          </w:tcPr>
          <w:p w:rsidR="00E81386" w:rsidRPr="00E81386" w:rsidRDefault="00E81386" w:rsidP="00561E5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E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  <w:shd w:val="clear" w:color="auto" w:fill="86754D" w:themeFill="text1"/>
          </w:tcPr>
          <w:p w:rsidR="00E81386" w:rsidRPr="002637F8" w:rsidRDefault="00E81386" w:rsidP="00561E54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</w:tcPr>
          <w:p w:rsidR="00E81386" w:rsidRPr="00E81386" w:rsidRDefault="00E81386" w:rsidP="00561E54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E81386"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  <w:t>نبذة عن تاريخ إنشاء الجمعية</w:t>
            </w:r>
          </w:p>
        </w:tc>
        <w:tc>
          <w:tcPr>
            <w:tcW w:w="12324" w:type="dxa"/>
          </w:tcPr>
          <w:p w:rsidR="00E81386" w:rsidRPr="00E81386" w:rsidRDefault="00E81386" w:rsidP="00561E5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E81386">
        <w:tc>
          <w:tcPr>
            <w:tcW w:w="424" w:type="dxa"/>
            <w:shd w:val="clear" w:color="auto" w:fill="86754D" w:themeFill="text1"/>
          </w:tcPr>
          <w:p w:rsidR="00E81386" w:rsidRPr="002637F8" w:rsidRDefault="00E81386" w:rsidP="00561E54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2551" w:type="dxa"/>
          </w:tcPr>
          <w:p w:rsidR="00E81386" w:rsidRPr="00E81386" w:rsidRDefault="00E81386" w:rsidP="00561E54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E81386"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  <w:t>رؤية الجمعية</w:t>
            </w:r>
          </w:p>
        </w:tc>
        <w:tc>
          <w:tcPr>
            <w:tcW w:w="12324" w:type="dxa"/>
          </w:tcPr>
          <w:p w:rsidR="00E81386" w:rsidRPr="00E81386" w:rsidRDefault="00E81386" w:rsidP="00561E5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E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  <w:shd w:val="clear" w:color="auto" w:fill="86754D" w:themeFill="text1"/>
          </w:tcPr>
          <w:p w:rsidR="00E81386" w:rsidRPr="002637F8" w:rsidRDefault="00E81386" w:rsidP="00561E54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2551" w:type="dxa"/>
          </w:tcPr>
          <w:p w:rsidR="00E81386" w:rsidRPr="00E81386" w:rsidRDefault="00E81386" w:rsidP="00561E54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E81386"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  <w:t>رسالة الجمعية</w:t>
            </w:r>
          </w:p>
        </w:tc>
        <w:tc>
          <w:tcPr>
            <w:tcW w:w="12324" w:type="dxa"/>
          </w:tcPr>
          <w:p w:rsidR="00E81386" w:rsidRPr="00E81386" w:rsidRDefault="00E81386" w:rsidP="00561E5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E81386">
        <w:tc>
          <w:tcPr>
            <w:tcW w:w="424" w:type="dxa"/>
            <w:shd w:val="clear" w:color="auto" w:fill="86754D" w:themeFill="text1"/>
          </w:tcPr>
          <w:p w:rsidR="00E81386" w:rsidRPr="002637F8" w:rsidRDefault="00E81386" w:rsidP="00561E54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2551" w:type="dxa"/>
          </w:tcPr>
          <w:p w:rsidR="00E81386" w:rsidRPr="00E81386" w:rsidRDefault="00E81386" w:rsidP="00561E54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E81386"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  <w:t>أهداف الجمعية</w:t>
            </w:r>
          </w:p>
        </w:tc>
        <w:tc>
          <w:tcPr>
            <w:tcW w:w="12324" w:type="dxa"/>
          </w:tcPr>
          <w:p w:rsidR="00E81386" w:rsidRPr="00E81386" w:rsidRDefault="00E81386" w:rsidP="00561E5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0608A7" w:rsidRDefault="000608A7" w:rsidP="00561E54">
      <w:pPr>
        <w:rPr>
          <w:rFonts w:hint="cs"/>
          <w:rtl/>
        </w:rPr>
      </w:pPr>
    </w:p>
    <w:tbl>
      <w:tblPr>
        <w:tblStyle w:val="PlainTable3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</w:tblPr>
      <w:tblGrid>
        <w:gridCol w:w="424"/>
        <w:gridCol w:w="5670"/>
        <w:gridCol w:w="9205"/>
      </w:tblGrid>
      <w:tr w:rsidR="00E81386" w:rsidTr="00A1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tcW w:w="15299" w:type="dxa"/>
            <w:gridSpan w:val="3"/>
            <w:shd w:val="clear" w:color="auto" w:fill="25646A" w:themeFill="accent2" w:themeFillShade="BF"/>
          </w:tcPr>
          <w:p w:rsidR="00E81386" w:rsidRPr="00E81386" w:rsidRDefault="00E81386" w:rsidP="00A175DD">
            <w:pPr>
              <w:rPr>
                <w:rFonts w:ascii="STC Regular" w:hAnsi="STC Regular" w:cs="STC Regular"/>
                <w:color w:val="FFFFFF" w:themeColor="background1"/>
                <w:sz w:val="28"/>
                <w:szCs w:val="28"/>
                <w:rtl/>
              </w:rPr>
            </w:pPr>
            <w:r w:rsidRPr="00E81386">
              <w:rPr>
                <w:rFonts w:ascii="STC Regular" w:hAnsi="STC Regular" w:cs="STC Regular"/>
                <w:color w:val="FFFFFF" w:themeColor="background1"/>
                <w:sz w:val="28"/>
                <w:szCs w:val="28"/>
                <w:rtl/>
              </w:rPr>
              <w:t>المعلومات المطلوبة من الجمعيات العلمية</w:t>
            </w:r>
          </w:p>
        </w:tc>
      </w:tr>
      <w:tr w:rsidR="00E81386" w:rsidTr="00E81386"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567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عدد الزيارات للتعريف بالجمعية (الداخلية والخارجية)</w:t>
            </w:r>
          </w:p>
        </w:tc>
        <w:tc>
          <w:tcPr>
            <w:tcW w:w="9205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E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567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عدد اللقاءات العلمية والندوات والمحاضرات</w:t>
            </w:r>
          </w:p>
        </w:tc>
        <w:tc>
          <w:tcPr>
            <w:tcW w:w="9205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E81386"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567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عدد الدورات وورش العمل وحلقات النقاش والجهات المستفيدة</w:t>
            </w:r>
          </w:p>
        </w:tc>
        <w:tc>
          <w:tcPr>
            <w:tcW w:w="9205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E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567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عدد المؤتمرات التي أقامتها الجمعية</w:t>
            </w:r>
          </w:p>
        </w:tc>
        <w:tc>
          <w:tcPr>
            <w:tcW w:w="9205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E81386"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567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عدد المعارض التي شاركت فيها</w:t>
            </w:r>
            <w:bookmarkStart w:id="0" w:name="_GoBack"/>
            <w:bookmarkEnd w:id="0"/>
          </w:p>
        </w:tc>
        <w:tc>
          <w:tcPr>
            <w:tcW w:w="9205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E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567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عدد الرعاة لأنشطة الجمعية</w:t>
            </w:r>
          </w:p>
        </w:tc>
        <w:tc>
          <w:tcPr>
            <w:tcW w:w="9205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E81386"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567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عدد الاتفاقات والشراكات المفعلة التي أجرتها الجمعية</w:t>
            </w:r>
          </w:p>
        </w:tc>
        <w:tc>
          <w:tcPr>
            <w:tcW w:w="9205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E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567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عدد البرامج الإعلامية التي شاركت فيها الجمعية</w:t>
            </w:r>
          </w:p>
        </w:tc>
        <w:tc>
          <w:tcPr>
            <w:tcW w:w="9205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E81386"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567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عدد الجوائز التي نظمتها الجمعية</w:t>
            </w:r>
          </w:p>
        </w:tc>
        <w:tc>
          <w:tcPr>
            <w:tcW w:w="9205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E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567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 xml:space="preserve">عدد إصدارات الجمعية (الرسائل العلمية </w:t>
            </w:r>
            <w: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 xml:space="preserve"> البحوث العلمية المحكمة) المنشورة</w:t>
            </w:r>
          </w:p>
        </w:tc>
        <w:tc>
          <w:tcPr>
            <w:tcW w:w="9205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E81386"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567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عدد العقود في الشراكات العلمية والثقافية بما يخدم كافة شرائح المجتمع</w:t>
            </w:r>
          </w:p>
        </w:tc>
        <w:tc>
          <w:tcPr>
            <w:tcW w:w="9205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E8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567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قياس مدى رضا المجتمع عن الخدمات التي تقدمها</w:t>
            </w:r>
          </w:p>
        </w:tc>
        <w:tc>
          <w:tcPr>
            <w:tcW w:w="9205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E81386"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  <w:tc>
          <w:tcPr>
            <w:tcW w:w="567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ميزانية الجمعية من عام 2010 إلى عام 2016</w:t>
            </w:r>
          </w:p>
        </w:tc>
        <w:tc>
          <w:tcPr>
            <w:tcW w:w="9205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E81386" w:rsidRPr="00561E54" w:rsidRDefault="00E81386" w:rsidP="00561E54"/>
    <w:sectPr w:rsidR="00E81386" w:rsidRPr="00561E54" w:rsidSect="009F1A5F">
      <w:headerReference w:type="default" r:id="rId6"/>
      <w:footerReference w:type="default" r:id="rId7"/>
      <w:pgSz w:w="16838" w:h="11906" w:orient="landscape"/>
      <w:pgMar w:top="709" w:right="678" w:bottom="1560" w:left="851" w:header="1757" w:footer="8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AFC" w:rsidRDefault="00A94AFC" w:rsidP="004E188C">
      <w:pPr>
        <w:spacing w:after="0" w:line="240" w:lineRule="auto"/>
      </w:pPr>
      <w:r>
        <w:separator/>
      </w:r>
    </w:p>
  </w:endnote>
  <w:endnote w:type="continuationSeparator" w:id="0">
    <w:p w:rsidR="00A94AFC" w:rsidRDefault="00A94AFC" w:rsidP="004E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C Regular">
    <w:panose1 w:val="01000500000000020006"/>
    <w:charset w:val="00"/>
    <w:family w:val="auto"/>
    <w:pitch w:val="variable"/>
    <w:sig w:usb0="80002003" w:usb1="8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0CF" w:rsidRDefault="006F50CF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173990</wp:posOffset>
              </wp:positionH>
              <wp:positionV relativeFrom="paragraph">
                <wp:posOffset>-30480</wp:posOffset>
              </wp:positionV>
              <wp:extent cx="552450" cy="5524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F50CF" w:rsidRPr="006F50CF" w:rsidRDefault="006F50CF" w:rsidP="006F50CF">
                          <w:pPr>
                            <w:jc w:val="center"/>
                            <w:rPr>
                              <w:rFonts w:ascii="STC Regular" w:hAnsi="STC Regular" w:cs="STC Regular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F50CF">
                            <w:rPr>
                              <w:rFonts w:ascii="STC Regular" w:hAnsi="STC Regular" w:cs="STC Regular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F50CF">
                            <w:rPr>
                              <w:rFonts w:ascii="STC Regular" w:hAnsi="STC Regular" w:cs="STC Regular"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6F50CF">
                            <w:rPr>
                              <w:rFonts w:ascii="STC Regular" w:hAnsi="STC Regular" w:cs="STC Regular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37F8">
                            <w:rPr>
                              <w:rFonts w:ascii="STC Regular" w:hAnsi="STC Regular" w:cs="STC Regular"/>
                              <w:noProof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1</w:t>
                          </w:r>
                          <w:r w:rsidRPr="006F50CF">
                            <w:rPr>
                              <w:rFonts w:ascii="STC Regular" w:hAnsi="STC Regular" w:cs="STC Regular"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.7pt;margin-top:-2.4pt;width:43.5pt;height:4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" filled="f" stroked="f" strokeweight=".5pt">
              <v:textbox>
                <w:txbxContent>
                  <w:p w:rsidR="006F50CF" w:rsidRPr="006F50CF" w:rsidRDefault="006F50CF" w:rsidP="006F50CF">
                    <w:pPr>
                      <w:jc w:val="center"/>
                      <w:rPr>
                        <w:rFonts w:ascii="STC Regular" w:hAnsi="STC Regular" w:cs="STC Regular"/>
                        <w:color w:val="FFFFFF" w:themeColor="background1"/>
                        <w:sz w:val="28"/>
                        <w:szCs w:val="28"/>
                      </w:rPr>
                    </w:pPr>
                    <w:r w:rsidRPr="006F50CF">
                      <w:rPr>
                        <w:rFonts w:ascii="STC Regular" w:hAnsi="STC Regular" w:cs="STC Regular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6F50CF">
                      <w:rPr>
                        <w:rFonts w:ascii="STC Regular" w:hAnsi="STC Regular" w:cs="STC Regular"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6F50CF">
                      <w:rPr>
                        <w:rFonts w:ascii="STC Regular" w:hAnsi="STC Regular" w:cs="STC Regular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637F8">
                      <w:rPr>
                        <w:rFonts w:ascii="STC Regular" w:hAnsi="STC Regular" w:cs="STC Regular"/>
                        <w:noProof/>
                        <w:color w:val="FFFFFF" w:themeColor="background1"/>
                        <w:sz w:val="28"/>
                        <w:szCs w:val="28"/>
                        <w:rtl/>
                      </w:rPr>
                      <w:t>1</w:t>
                    </w:r>
                    <w:r w:rsidRPr="006F50CF">
                      <w:rPr>
                        <w:rFonts w:ascii="STC Regular" w:hAnsi="STC Regular" w:cs="STC Regular"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AFC" w:rsidRDefault="00A94AFC" w:rsidP="004E188C">
      <w:pPr>
        <w:spacing w:after="0" w:line="240" w:lineRule="auto"/>
      </w:pPr>
      <w:r>
        <w:separator/>
      </w:r>
    </w:p>
  </w:footnote>
  <w:footnote w:type="continuationSeparator" w:id="0">
    <w:p w:rsidR="00A94AFC" w:rsidRDefault="00A94AFC" w:rsidP="004E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88C" w:rsidRDefault="00561E54">
    <w:pPr>
      <w:pStyle w:val="Header"/>
    </w:pP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-1173480</wp:posOffset>
          </wp:positionV>
          <wp:extent cx="10668000" cy="7542530"/>
          <wp:effectExtent l="0" t="0" r="0" b="1270"/>
          <wp:wrapNone/>
          <wp:docPr id="6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0" cy="7542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70"/>
    <w:rsid w:val="000608A7"/>
    <w:rsid w:val="000C5E01"/>
    <w:rsid w:val="001109CC"/>
    <w:rsid w:val="002637F8"/>
    <w:rsid w:val="004E188C"/>
    <w:rsid w:val="00561E54"/>
    <w:rsid w:val="00677190"/>
    <w:rsid w:val="006F50CF"/>
    <w:rsid w:val="00765606"/>
    <w:rsid w:val="00896851"/>
    <w:rsid w:val="008E0341"/>
    <w:rsid w:val="009D6C39"/>
    <w:rsid w:val="009F1A5F"/>
    <w:rsid w:val="00A4198C"/>
    <w:rsid w:val="00A94AFC"/>
    <w:rsid w:val="00A961A8"/>
    <w:rsid w:val="00AD12B3"/>
    <w:rsid w:val="00B20470"/>
    <w:rsid w:val="00E52A1E"/>
    <w:rsid w:val="00E81386"/>
    <w:rsid w:val="00EC5834"/>
    <w:rsid w:val="00F22917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7B250"/>
  <w15:docId w15:val="{F97E6A4E-172E-42FC-A057-694C8D5A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4">
    <w:name w:val="Colorful Grid Accent 4"/>
    <w:basedOn w:val="TableNormal"/>
    <w:uiPriority w:val="73"/>
    <w:rsid w:val="00E52A1E"/>
    <w:pPr>
      <w:spacing w:after="0" w:line="240" w:lineRule="auto"/>
    </w:pPr>
    <w:rPr>
      <w:color w:val="86754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DEF" w:themeFill="accent4" w:themeFillTint="33"/>
    </w:tcPr>
    <w:tblStylePr w:type="firstRow">
      <w:rPr>
        <w:b/>
        <w:bCs/>
      </w:rPr>
      <w:tblPr/>
      <w:tcPr>
        <w:shd w:val="clear" w:color="auto" w:fill="B6DBDF" w:themeFill="accent4" w:themeFillTint="66"/>
      </w:tcPr>
    </w:tblStylePr>
    <w:tblStylePr w:type="lastRow">
      <w:rPr>
        <w:b/>
        <w:bCs/>
        <w:color w:val="86754D" w:themeColor="text1"/>
      </w:rPr>
      <w:tblPr/>
      <w:tcPr>
        <w:shd w:val="clear" w:color="auto" w:fill="B6DB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97B8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97B82" w:themeFill="accent4" w:themeFillShade="BF"/>
      </w:tcPr>
    </w:tblStylePr>
    <w:tblStylePr w:type="band1Vert">
      <w:tblPr/>
      <w:tcPr>
        <w:shd w:val="clear" w:color="auto" w:fill="A4D2D7" w:themeFill="accent4" w:themeFillTint="7F"/>
      </w:tcPr>
    </w:tblStylePr>
    <w:tblStylePr w:type="band1Horz">
      <w:tblPr/>
      <w:tcPr>
        <w:shd w:val="clear" w:color="auto" w:fill="A4D2D7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E52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E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BB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BB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BB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BB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DD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DDE1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4E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88C"/>
  </w:style>
  <w:style w:type="paragraph" w:styleId="Footer">
    <w:name w:val="footer"/>
    <w:basedOn w:val="Normal"/>
    <w:link w:val="FooterChar"/>
    <w:uiPriority w:val="99"/>
    <w:unhideWhenUsed/>
    <w:rsid w:val="004E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88C"/>
  </w:style>
  <w:style w:type="table" w:styleId="PlainTable3">
    <w:name w:val="Plain Table 3"/>
    <w:basedOn w:val="TableNormal"/>
    <w:uiPriority w:val="43"/>
    <w:rsid w:val="006F50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C8BB9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C8BB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50CF"/>
    <w:pPr>
      <w:ind w:left="720"/>
      <w:contextualSpacing/>
    </w:pPr>
  </w:style>
  <w:style w:type="table" w:styleId="PlainTable4">
    <w:name w:val="Plain Table 4"/>
    <w:basedOn w:val="TableNormal"/>
    <w:uiPriority w:val="44"/>
    <w:rsid w:val="009F1A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Custom 2">
      <a:dk1>
        <a:srgbClr val="86754D"/>
      </a:dk1>
      <a:lt1>
        <a:sysClr val="window" lastClr="FFFFFF"/>
      </a:lt1>
      <a:dk2>
        <a:srgbClr val="637052"/>
      </a:dk2>
      <a:lt2>
        <a:srgbClr val="CCDDEA"/>
      </a:lt2>
      <a:accent1>
        <a:srgbClr val="00646E"/>
      </a:accent1>
      <a:accent2>
        <a:srgbClr val="32878F"/>
      </a:accent2>
      <a:accent3>
        <a:srgbClr val="4398A0"/>
      </a:accent3>
      <a:accent4>
        <a:srgbClr val="4CA5AE"/>
      </a:accent4>
      <a:accent5>
        <a:srgbClr val="67BBC3"/>
      </a:accent5>
      <a:accent6>
        <a:srgbClr val="82BEC4"/>
      </a:accent6>
      <a:hlink>
        <a:srgbClr val="39363E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Fatimah A. Timraz</dc:creator>
  <cp:lastModifiedBy>Zeroia Zatchi</cp:lastModifiedBy>
  <cp:revision>5</cp:revision>
  <dcterms:created xsi:type="dcterms:W3CDTF">2016-10-25T05:42:00Z</dcterms:created>
  <dcterms:modified xsi:type="dcterms:W3CDTF">2016-10-25T06:14:00Z</dcterms:modified>
</cp:coreProperties>
</file>